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94" w:rsidRPr="001601CE" w:rsidRDefault="00906694" w:rsidP="0090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1CE">
        <w:rPr>
          <w:rFonts w:ascii="Times New Roman" w:hAnsi="Times New Roman"/>
          <w:sz w:val="28"/>
          <w:szCs w:val="28"/>
        </w:rPr>
        <w:t>УКРАЇНА</w:t>
      </w:r>
    </w:p>
    <w:p w:rsidR="00906694" w:rsidRDefault="00906694" w:rsidP="009066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01CE">
        <w:rPr>
          <w:rFonts w:ascii="Times New Roman" w:hAnsi="Times New Roman"/>
          <w:sz w:val="28"/>
          <w:szCs w:val="28"/>
        </w:rPr>
        <w:t>КОРОСТЕНСЬКА МІСЬКА РАДА</w:t>
      </w:r>
    </w:p>
    <w:p w:rsidR="00906694" w:rsidRPr="001601CE" w:rsidRDefault="00906694" w:rsidP="0090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1CE">
        <w:rPr>
          <w:rFonts w:ascii="Times New Roman" w:hAnsi="Times New Roman"/>
          <w:sz w:val="28"/>
          <w:szCs w:val="28"/>
        </w:rPr>
        <w:t>ЖИТОМИРСЬКОЇ ОБЛАСТІ</w:t>
      </w:r>
    </w:p>
    <w:p w:rsidR="00906694" w:rsidRPr="00A711E3" w:rsidRDefault="00906694" w:rsidP="009066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1E3">
        <w:rPr>
          <w:rFonts w:ascii="Times New Roman" w:hAnsi="Times New Roman"/>
          <w:b/>
          <w:bCs/>
          <w:sz w:val="24"/>
          <w:szCs w:val="24"/>
        </w:rPr>
        <w:t>Відділ освіти</w:t>
      </w:r>
    </w:p>
    <w:p w:rsidR="00906694" w:rsidRPr="00A711E3" w:rsidRDefault="00906694" w:rsidP="009066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A711E3">
        <w:rPr>
          <w:rFonts w:ascii="Times New Roman" w:hAnsi="Times New Roman"/>
          <w:sz w:val="18"/>
          <w:szCs w:val="18"/>
        </w:rPr>
        <w:t>11500 м. Коростень, вул. Грушевського, 66, тел. 4-25-80</w:t>
      </w:r>
    </w:p>
    <w:p w:rsidR="00906694" w:rsidRPr="002726D9" w:rsidRDefault="00906694" w:rsidP="009066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601CE">
        <w:rPr>
          <w:rFonts w:ascii="Times New Roman" w:hAnsi="Times New Roman"/>
          <w:sz w:val="28"/>
          <w:szCs w:val="28"/>
        </w:rPr>
        <w:t xml:space="preserve"> </w:t>
      </w:r>
      <w:r w:rsidRPr="002726D9">
        <w:rPr>
          <w:rFonts w:ascii="Times New Roman" w:hAnsi="Times New Roman"/>
          <w:sz w:val="28"/>
          <w:szCs w:val="28"/>
          <w:u w:val="single"/>
        </w:rPr>
        <w:t xml:space="preserve">від  </w:t>
      </w:r>
      <w:r w:rsidR="00AA36A7" w:rsidRPr="002726D9">
        <w:rPr>
          <w:rFonts w:ascii="Times New Roman" w:hAnsi="Times New Roman"/>
          <w:sz w:val="28"/>
          <w:szCs w:val="28"/>
          <w:u w:val="single"/>
          <w:lang w:val="uk-UA"/>
        </w:rPr>
        <w:t>09.02.2021</w:t>
      </w:r>
      <w:r w:rsidRPr="002726D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726D9">
        <w:rPr>
          <w:rFonts w:ascii="Times New Roman" w:hAnsi="Times New Roman"/>
          <w:sz w:val="28"/>
          <w:szCs w:val="28"/>
          <w:u w:val="single"/>
        </w:rPr>
        <w:t xml:space="preserve">р. № </w:t>
      </w:r>
      <w:r w:rsidR="002726D9" w:rsidRPr="002726D9">
        <w:rPr>
          <w:rFonts w:ascii="Times New Roman" w:hAnsi="Times New Roman"/>
          <w:sz w:val="28"/>
          <w:szCs w:val="28"/>
          <w:u w:val="single"/>
          <w:lang w:val="uk-UA"/>
        </w:rPr>
        <w:t xml:space="preserve"> 175</w:t>
      </w:r>
      <w:r w:rsidRPr="002726D9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906694" w:rsidRDefault="00906694" w:rsidP="00906694"/>
    <w:p w:rsidR="007006B8" w:rsidRPr="00906694" w:rsidRDefault="00906694" w:rsidP="00906694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06694">
        <w:rPr>
          <w:rFonts w:ascii="Times New Roman" w:hAnsi="Times New Roman" w:cs="Times New Roman"/>
          <w:sz w:val="28"/>
          <w:szCs w:val="28"/>
          <w:lang w:val="uk-UA"/>
        </w:rPr>
        <w:t xml:space="preserve">Закладам загальної </w:t>
      </w:r>
    </w:p>
    <w:p w:rsidR="00906694" w:rsidRDefault="00906694" w:rsidP="009066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906694">
        <w:rPr>
          <w:rFonts w:ascii="Times New Roman" w:hAnsi="Times New Roman" w:cs="Times New Roman"/>
          <w:sz w:val="28"/>
          <w:szCs w:val="28"/>
          <w:lang w:val="uk-UA"/>
        </w:rPr>
        <w:t>середньої освіти</w:t>
      </w:r>
    </w:p>
    <w:p w:rsidR="00906694" w:rsidRDefault="00906694" w:rsidP="009066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6694" w:rsidRDefault="00906694" w:rsidP="009066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Програми спільних дій Коростенського міського центру зайнятості та відділу освіти Коростенської міської ради щодо забезпечення профорієнтаційної роботи з молоддю у 2021 році, з метою забезпечення профорієнтаційної роботи з учнівською молоддю закладів загальної середньої освіти Коростенської міської територіальної громади у 2021 році, відділ освіти виконавчого комітету Коростенської міської ради  доводить до відома орієнтовний графік проведення інформаційно-консультаційних та профорієнтаційних заходів (додаток 1(міська місцевість), додаток 2 (сільська місцевість)).</w:t>
      </w:r>
    </w:p>
    <w:p w:rsidR="00AA36A7" w:rsidRPr="003B3C91" w:rsidRDefault="00AA36A7" w:rsidP="00AA3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Інформацію про проведені спільні заходи з профорієнтації висвітлювати </w:t>
      </w:r>
      <w:r>
        <w:rPr>
          <w:rFonts w:ascii="Times New Roman" w:hAnsi="Times New Roman"/>
          <w:sz w:val="28"/>
          <w:szCs w:val="28"/>
          <w:lang w:val="uk-UA"/>
        </w:rPr>
        <w:t>на офіційних сторінках соціальних мереж та на сайтах навчальних закладів.</w:t>
      </w:r>
    </w:p>
    <w:p w:rsidR="00906694" w:rsidRDefault="00906694" w:rsidP="00AA36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694" w:rsidRDefault="00906694" w:rsidP="009066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6A7" w:rsidRDefault="00AA36A7" w:rsidP="009066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6A7" w:rsidRDefault="00AA36A7" w:rsidP="009066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694" w:rsidRDefault="00906694" w:rsidP="009066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         </w:t>
      </w:r>
      <w:r w:rsidR="002726D9" w:rsidRPr="002726D9">
        <w:rPr>
          <w:rFonts w:ascii="Times New Roman" w:hAnsi="Times New Roman" w:cs="Times New Roman"/>
          <w:i/>
          <w:sz w:val="28"/>
          <w:szCs w:val="28"/>
          <w:lang w:val="uk-UA"/>
        </w:rPr>
        <w:t>підписано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Алла КРАСНОКУТСЬКА</w:t>
      </w:r>
    </w:p>
    <w:p w:rsidR="00906694" w:rsidRDefault="00906694" w:rsidP="009066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6694" w:rsidRDefault="00906694" w:rsidP="009066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6694" w:rsidRDefault="00906694" w:rsidP="009066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36A7" w:rsidRDefault="00AA36A7" w:rsidP="009066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6694" w:rsidRDefault="00906694" w:rsidP="009066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6694" w:rsidRDefault="00906694" w:rsidP="00906694">
      <w:pPr>
        <w:pStyle w:val="a3"/>
        <w:rPr>
          <w:rFonts w:ascii="Times New Roman" w:hAnsi="Times New Roman" w:cs="Times New Roman"/>
          <w:lang w:val="uk-UA"/>
        </w:rPr>
      </w:pPr>
      <w:r w:rsidRPr="00906694">
        <w:rPr>
          <w:rFonts w:ascii="Times New Roman" w:hAnsi="Times New Roman" w:cs="Times New Roman"/>
          <w:lang w:val="uk-UA"/>
        </w:rPr>
        <w:t xml:space="preserve">Виконавець: </w:t>
      </w:r>
    </w:p>
    <w:p w:rsidR="00906694" w:rsidRDefault="00906694" w:rsidP="00906694">
      <w:pPr>
        <w:pStyle w:val="a3"/>
        <w:rPr>
          <w:rFonts w:ascii="Times New Roman" w:hAnsi="Times New Roman" w:cs="Times New Roman"/>
          <w:lang w:val="uk-UA"/>
        </w:rPr>
      </w:pPr>
      <w:r w:rsidRPr="00906694">
        <w:rPr>
          <w:rFonts w:ascii="Times New Roman" w:hAnsi="Times New Roman" w:cs="Times New Roman"/>
          <w:lang w:val="uk-UA"/>
        </w:rPr>
        <w:t>Людмила КИРИЧЕНКО</w:t>
      </w:r>
    </w:p>
    <w:p w:rsidR="00906694" w:rsidRDefault="007F1119" w:rsidP="00906694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</w:t>
      </w:r>
      <w:r w:rsidR="00906694">
        <w:rPr>
          <w:rFonts w:ascii="Times New Roman" w:hAnsi="Times New Roman" w:cs="Times New Roman"/>
          <w:lang w:val="uk-UA"/>
        </w:rPr>
        <w:t>ел.: (096)0842824</w:t>
      </w: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906694">
      <w:pPr>
        <w:pStyle w:val="a3"/>
        <w:rPr>
          <w:rFonts w:ascii="Times New Roman" w:hAnsi="Times New Roman" w:cs="Times New Roman"/>
          <w:lang w:val="uk-UA"/>
        </w:rPr>
      </w:pPr>
    </w:p>
    <w:p w:rsidR="00AA36A7" w:rsidRDefault="00AA36A7" w:rsidP="00AA36A7">
      <w:pPr>
        <w:pStyle w:val="a3"/>
        <w:jc w:val="right"/>
        <w:rPr>
          <w:rFonts w:ascii="Times New Roman" w:hAnsi="Times New Roman" w:cs="Times New Roman"/>
          <w:i/>
          <w:lang w:val="uk-UA"/>
        </w:rPr>
      </w:pPr>
      <w:r w:rsidRPr="00AA36A7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lang w:val="uk-UA"/>
        </w:rPr>
        <w:t>1</w:t>
      </w:r>
    </w:p>
    <w:p w:rsidR="00AA36A7" w:rsidRDefault="00AA36A7" w:rsidP="00AA36A7">
      <w:pPr>
        <w:pStyle w:val="a3"/>
        <w:jc w:val="right"/>
        <w:rPr>
          <w:rFonts w:ascii="Times New Roman" w:hAnsi="Times New Roman" w:cs="Times New Roman"/>
          <w:i/>
          <w:lang w:val="uk-UA"/>
        </w:rPr>
      </w:pPr>
    </w:p>
    <w:p w:rsidR="00AA36A7" w:rsidRP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>Орієнтовний графік</w:t>
      </w: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інформаційно-консультаційних та профорієнтаційних заходів </w:t>
      </w: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метою забезпечення профорієнтаційної роботи з учнівською молоддю </w:t>
      </w:r>
    </w:p>
    <w:p w:rsidR="00AA36A7" w:rsidRP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>закладів загальної середньої освіти Коростенської міської територіальної громади</w:t>
      </w: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>(міська місцевість) у 2021 році</w:t>
      </w: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5812"/>
        <w:gridCol w:w="1701"/>
        <w:gridCol w:w="1666"/>
      </w:tblGrid>
      <w:tr w:rsidR="00AA36A7" w:rsidTr="00AA36A7">
        <w:tc>
          <w:tcPr>
            <w:tcW w:w="568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Орієнтовний термін виконання</w:t>
            </w:r>
          </w:p>
        </w:tc>
        <w:tc>
          <w:tcPr>
            <w:tcW w:w="1666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Коростенська міська гімназія 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ЗОШ І-ІІІ ступенів №1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школа-гімназія №2 ім. В. Сингаївського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ЗОШ І-ІІІ ступенів №3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ЗОШ І-ІІІ ступенів №5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Коростенський міський ліцей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міська гімназія №7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ЗОШ І-ІІІ ступенів №8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ЗОШ І-ІІІ ступенів №9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Коростенський міський колегіум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ЗОШ І-ІІІ ступенів №11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Навчально-виховний комплекс «школа-гімназія» №12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ЗОШ І-ІІІ ступенів №13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AA36A7">
        <w:tc>
          <w:tcPr>
            <w:tcW w:w="568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AA36A7" w:rsidRPr="00AA36A7" w:rsidRDefault="00AA36A7" w:rsidP="00AA36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Коростенська вечірня (змінна) школа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right"/>
        <w:rPr>
          <w:rFonts w:ascii="Times New Roman" w:hAnsi="Times New Roman" w:cs="Times New Roman"/>
          <w:i/>
          <w:lang w:val="uk-UA"/>
        </w:rPr>
      </w:pPr>
      <w:r w:rsidRPr="00AA36A7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lang w:val="uk-UA"/>
        </w:rPr>
        <w:t>2</w:t>
      </w:r>
    </w:p>
    <w:p w:rsidR="00AA36A7" w:rsidRDefault="00AA36A7" w:rsidP="00AA36A7">
      <w:pPr>
        <w:pStyle w:val="a3"/>
        <w:jc w:val="right"/>
        <w:rPr>
          <w:rFonts w:ascii="Times New Roman" w:hAnsi="Times New Roman" w:cs="Times New Roman"/>
          <w:i/>
          <w:lang w:val="uk-UA"/>
        </w:rPr>
      </w:pPr>
    </w:p>
    <w:p w:rsidR="00AA36A7" w:rsidRP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>Орієнтовний графік</w:t>
      </w: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інформаційно-консультаційних та профорієнтаційних заходів </w:t>
      </w: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метою забезпечення профорієнтаційної роботи з учнівською молоддю </w:t>
      </w:r>
    </w:p>
    <w:p w:rsidR="00AA36A7" w:rsidRP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>закладів загальної середньої освіти Коростенської міської територіальної громади</w:t>
      </w: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(сільська</w:t>
      </w:r>
      <w:r w:rsidRPr="00AA36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місцевість) у 2021 році</w:t>
      </w: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5812"/>
        <w:gridCol w:w="1701"/>
        <w:gridCol w:w="1666"/>
      </w:tblGrid>
      <w:tr w:rsidR="00AA36A7" w:rsidTr="006E2858">
        <w:tc>
          <w:tcPr>
            <w:tcW w:w="568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Орієнтовний термін виконання</w:t>
            </w:r>
          </w:p>
        </w:tc>
        <w:tc>
          <w:tcPr>
            <w:tcW w:w="1666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3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Бехівська ЗОШ І-ІІ ступенів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Михайлівська ЗОШ І-ІІ ступенів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Ходаківська ЗОШ І-ІІ ступенів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Каленський НВК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Новаківський НВК</w:t>
            </w:r>
          </w:p>
        </w:tc>
        <w:tc>
          <w:tcPr>
            <w:tcW w:w="1701" w:type="dxa"/>
          </w:tcPr>
          <w:p w:rsid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AA36A7" w:rsidRPr="00AA36A7" w:rsidRDefault="00AA36A7" w:rsidP="00AA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Стремигородський НВК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Васьковицький ліцей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Грозинська гімназія 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Кожухівська ЗОШ І-ІІІ ступенів 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М.Зубівщинська ЗОШ І-ІІІ ступенів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Сарновицька ЗОШ І-ІІІ ступенів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Холосненська ЗОШ І-ІІІ ступенів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6A7" w:rsidTr="006E2858">
        <w:tc>
          <w:tcPr>
            <w:tcW w:w="568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12" w:type="dxa"/>
          </w:tcPr>
          <w:p w:rsidR="00AA36A7" w:rsidRPr="00AA36A7" w:rsidRDefault="00AA36A7" w:rsidP="006E28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Хотинівська ЗОШ І-ІІІ ступенів </w:t>
            </w:r>
          </w:p>
        </w:tc>
        <w:tc>
          <w:tcPr>
            <w:tcW w:w="1701" w:type="dxa"/>
          </w:tcPr>
          <w:p w:rsid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666" w:type="dxa"/>
          </w:tcPr>
          <w:p w:rsidR="00AA36A7" w:rsidRPr="00AA36A7" w:rsidRDefault="00AA36A7" w:rsidP="006E2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A7" w:rsidRPr="00AA36A7" w:rsidRDefault="00AA36A7" w:rsidP="00AA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A36A7" w:rsidRPr="00AA36A7" w:rsidSect="0070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6694"/>
    <w:rsid w:val="002726D9"/>
    <w:rsid w:val="007006B8"/>
    <w:rsid w:val="007F1119"/>
    <w:rsid w:val="008E0763"/>
    <w:rsid w:val="00906694"/>
    <w:rsid w:val="00AA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694"/>
    <w:pPr>
      <w:spacing w:after="0" w:line="240" w:lineRule="auto"/>
    </w:pPr>
  </w:style>
  <w:style w:type="table" w:styleId="a4">
    <w:name w:val="Table Grid"/>
    <w:basedOn w:val="a1"/>
    <w:uiPriority w:val="59"/>
    <w:rsid w:val="00AA3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17EB-BC11-4FC9-BD8A-B799BAAE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2021-02-08T14:41:00Z</dcterms:created>
  <dcterms:modified xsi:type="dcterms:W3CDTF">2021-02-10T09:00:00Z</dcterms:modified>
</cp:coreProperties>
</file>